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C1F" w:rsidRDefault="00B03B34" w:rsidP="00ED58B2">
      <w:pPr>
        <w:keepNext/>
        <w:jc w:val="center"/>
        <w:outlineLvl w:val="0"/>
        <w:rPr>
          <w:rStyle w:val="a7"/>
          <w:iCs/>
          <w:lang w:val="uk-UA"/>
        </w:rPr>
      </w:pPr>
      <w:r w:rsidRPr="00B03B34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66.15pt;margin-top:-8.65pt;width:89.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" fillcolor="white [3201]" stroked="f" strokeweight=".5pt">
            <v:textbox>
              <w:txbxContent>
                <w:p w:rsidR="0078215F" w:rsidRPr="00D76CD1" w:rsidRDefault="0078215F">
                  <w:pPr>
                    <w:rPr>
                      <w:i/>
                      <w:iCs/>
                      <w:lang w:val="uk-UA"/>
                    </w:rPr>
                  </w:pPr>
                  <w:r w:rsidRPr="00D76CD1">
                    <w:rPr>
                      <w:i/>
                      <w:iCs/>
                      <w:lang w:val="uk-UA"/>
                    </w:rPr>
                    <w:t>ПРО</w:t>
                  </w:r>
                  <w:r>
                    <w:rPr>
                      <w:i/>
                      <w:iCs/>
                      <w:lang w:val="uk-UA"/>
                    </w:rPr>
                    <w:t>Е</w:t>
                  </w:r>
                  <w:r w:rsidRPr="00D76CD1">
                    <w:rPr>
                      <w:i/>
                      <w:iCs/>
                      <w:lang w:val="uk-UA"/>
                    </w:rPr>
                    <w:t>КТ</w:t>
                  </w:r>
                </w:p>
              </w:txbxContent>
            </v:textbox>
          </v:shape>
        </w:pict>
      </w:r>
      <w:r w:rsidR="00985119">
        <w:rPr>
          <w:noProof/>
          <w:lang w:val="uk-UA" w:eastAsia="uk-UA"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8B7292" w:rsidRDefault="0078215F" w:rsidP="008B7292">
      <w:pPr>
        <w:jc w:val="center"/>
        <w:rPr>
          <w:b/>
          <w:lang w:val="uk-UA"/>
        </w:rPr>
      </w:pPr>
      <w:r>
        <w:rPr>
          <w:b/>
          <w:lang w:val="uk-UA"/>
        </w:rPr>
        <w:t>ШІСТНА</w:t>
      </w:r>
      <w:r w:rsidR="00D76CD1">
        <w:rPr>
          <w:b/>
          <w:lang w:val="uk-UA"/>
        </w:rPr>
        <w:t>ДЦЯТА</w:t>
      </w:r>
      <w:r>
        <w:rPr>
          <w:b/>
          <w:lang w:val="uk-UA"/>
        </w:rPr>
        <w:t xml:space="preserve"> </w:t>
      </w:r>
      <w:r w:rsidR="008B7292">
        <w:rPr>
          <w:b/>
        </w:rPr>
        <w:t xml:space="preserve">СЕСІЯ </w:t>
      </w:r>
      <w:r w:rsidR="008B7292">
        <w:rPr>
          <w:b/>
          <w:lang w:val="uk-UA"/>
        </w:rPr>
        <w:t>ВО</w:t>
      </w:r>
      <w:r w:rsidR="008B7292">
        <w:rPr>
          <w:b/>
        </w:rPr>
        <w:t>СЬМОГО  СКЛИКАННЯ</w:t>
      </w:r>
    </w:p>
    <w:p w:rsidR="00AF21EA" w:rsidRPr="008B7292" w:rsidRDefault="00836148" w:rsidP="00AF21EA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</w:p>
    <w:p w:rsidR="00AF21EA" w:rsidRDefault="00AF21EA" w:rsidP="00AF21EA">
      <w:pPr>
        <w:keepNext/>
        <w:jc w:val="center"/>
        <w:outlineLvl w:val="0"/>
        <w:rPr>
          <w:b/>
        </w:rPr>
      </w:pPr>
      <w:r>
        <w:rPr>
          <w:b/>
        </w:rPr>
        <w:t xml:space="preserve">Р  І   Ш   Е   Н  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9C759E" w:rsidRPr="00EC6623" w:rsidRDefault="009C759E" w:rsidP="009C759E">
      <w:pPr>
        <w:pStyle w:val="1"/>
        <w:rPr>
          <w:b/>
        </w:rPr>
      </w:pPr>
      <w:r>
        <w:rPr>
          <w:b/>
        </w:rPr>
        <w:t>«</w:t>
      </w:r>
      <w:r w:rsidR="0078215F">
        <w:rPr>
          <w:b/>
        </w:rPr>
        <w:t>___</w:t>
      </w:r>
      <w:r w:rsidRPr="00F15757">
        <w:rPr>
          <w:b/>
        </w:rPr>
        <w:t>»</w:t>
      </w:r>
      <w:r w:rsidR="0078215F">
        <w:rPr>
          <w:b/>
        </w:rPr>
        <w:t xml:space="preserve"> серпня </w:t>
      </w:r>
      <w:r>
        <w:rPr>
          <w:b/>
        </w:rPr>
        <w:t>202</w:t>
      </w:r>
      <w:r w:rsidRPr="00EC6623">
        <w:rPr>
          <w:b/>
        </w:rPr>
        <w:t>1</w:t>
      </w:r>
      <w:r>
        <w:rPr>
          <w:b/>
        </w:rPr>
        <w:t xml:space="preserve"> р. </w:t>
      </w:r>
      <w:r>
        <w:rPr>
          <w:b/>
        </w:rPr>
        <w:tab/>
      </w:r>
      <w:r w:rsidR="00526FC1">
        <w:rPr>
          <w:b/>
        </w:rPr>
        <w:tab/>
      </w:r>
      <w:r w:rsidR="0078215F">
        <w:rPr>
          <w:b/>
        </w:rPr>
        <w:t xml:space="preserve">               </w:t>
      </w:r>
      <w:r w:rsidR="00A62445" w:rsidRPr="003E3BB9">
        <w:rPr>
          <w:b/>
          <w:lang w:val="ru-RU"/>
        </w:rPr>
        <w:tab/>
      </w:r>
      <w:r w:rsidR="0078215F">
        <w:rPr>
          <w:b/>
          <w:lang w:val="ru-RU"/>
        </w:rPr>
        <w:t xml:space="preserve">                                </w:t>
      </w:r>
      <w:r w:rsidRPr="00DB1523">
        <w:rPr>
          <w:b/>
        </w:rPr>
        <w:t>№</w:t>
      </w:r>
      <w:r w:rsidR="0078215F">
        <w:rPr>
          <w:b/>
        </w:rPr>
        <w:t>______</w:t>
      </w:r>
      <w:r w:rsidR="00A62445" w:rsidRPr="003E3BB9">
        <w:rPr>
          <w:b/>
          <w:lang w:val="ru-RU"/>
        </w:rPr>
        <w:t>-</w:t>
      </w:r>
      <w:r w:rsidR="006F1084">
        <w:rPr>
          <w:b/>
        </w:rPr>
        <w:t>1</w:t>
      </w:r>
      <w:r w:rsidR="0078215F">
        <w:rPr>
          <w:b/>
        </w:rPr>
        <w:t>6</w:t>
      </w:r>
      <w:r w:rsidRPr="00DB1523">
        <w:rPr>
          <w:b/>
        </w:rPr>
        <w:t>-</w:t>
      </w:r>
      <w:r>
        <w:rPr>
          <w:b/>
        </w:rPr>
        <w:t>VII</w:t>
      </w:r>
      <w:r>
        <w:rPr>
          <w:b/>
          <w:lang w:val="en-US"/>
        </w:rPr>
        <w:t>I</w:t>
      </w:r>
    </w:p>
    <w:p w:rsidR="00103AFA" w:rsidRDefault="00103AFA" w:rsidP="00103AFA">
      <w:pPr>
        <w:spacing w:line="288" w:lineRule="auto"/>
        <w:ind w:right="-284"/>
        <w:jc w:val="both"/>
        <w:rPr>
          <w:b/>
          <w:lang w:val="uk-UA"/>
        </w:rPr>
      </w:pPr>
    </w:p>
    <w:p w:rsidR="0078215F" w:rsidRDefault="00373347" w:rsidP="0078215F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Про </w:t>
      </w:r>
      <w:r w:rsidR="0078215F">
        <w:rPr>
          <w:b/>
          <w:lang w:val="uk-UA"/>
        </w:rPr>
        <w:t>затвердження Плану дій сталого</w:t>
      </w:r>
    </w:p>
    <w:p w:rsidR="0078215F" w:rsidRDefault="0078215F" w:rsidP="0078215F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енергетичного розвитку та клімату </w:t>
      </w:r>
    </w:p>
    <w:p w:rsidR="0078215F" w:rsidRDefault="0078215F" w:rsidP="0078215F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 xml:space="preserve">Бучанської міської територіальної </w:t>
      </w:r>
    </w:p>
    <w:p w:rsidR="0078215F" w:rsidRDefault="0078215F" w:rsidP="0078215F">
      <w:pPr>
        <w:keepNext/>
        <w:outlineLvl w:val="0"/>
        <w:rPr>
          <w:b/>
          <w:lang w:val="uk-UA"/>
        </w:rPr>
      </w:pPr>
      <w:r>
        <w:rPr>
          <w:b/>
          <w:lang w:val="uk-UA"/>
        </w:rPr>
        <w:t>громади на період до 2030 року</w:t>
      </w:r>
    </w:p>
    <w:p w:rsidR="00373347" w:rsidRPr="0078215F" w:rsidRDefault="00373347" w:rsidP="00373347">
      <w:pPr>
        <w:tabs>
          <w:tab w:val="left" w:pos="4678"/>
        </w:tabs>
        <w:ind w:right="5387"/>
        <w:jc w:val="both"/>
        <w:rPr>
          <w:lang w:val="uk-UA"/>
        </w:rPr>
      </w:pPr>
    </w:p>
    <w:p w:rsidR="00373347" w:rsidRPr="00247CC5" w:rsidRDefault="00373347" w:rsidP="006F1084">
      <w:pPr>
        <w:spacing w:line="276" w:lineRule="auto"/>
        <w:ind w:left="-142" w:right="-2" w:firstLine="850"/>
        <w:jc w:val="both"/>
        <w:rPr>
          <w:lang w:val="uk-UA"/>
        </w:rPr>
      </w:pPr>
      <w:r w:rsidRPr="00247CC5">
        <w:rPr>
          <w:lang w:val="uk-UA"/>
        </w:rPr>
        <w:t xml:space="preserve">З метою </w:t>
      </w:r>
      <w:r w:rsidR="0078215F">
        <w:rPr>
          <w:lang w:val="uk-UA"/>
        </w:rPr>
        <w:t>розвитку співробітництва</w:t>
      </w:r>
      <w:r w:rsidR="0078215F" w:rsidRPr="0078215F">
        <w:rPr>
          <w:lang w:val="uk-UA"/>
        </w:rPr>
        <w:t xml:space="preserve"> з фінансовими установами, міжнародними донорськими організаціями та іншими ініціативами</w:t>
      </w:r>
      <w:r w:rsidR="0078215F">
        <w:rPr>
          <w:lang w:val="uk-UA"/>
        </w:rPr>
        <w:t>,</w:t>
      </w:r>
      <w:r w:rsidR="0078215F" w:rsidRPr="0078215F">
        <w:rPr>
          <w:lang w:val="uk-UA"/>
        </w:rPr>
        <w:t xml:space="preserve"> з метою досягнення основн</w:t>
      </w:r>
      <w:r w:rsidR="0078215F">
        <w:rPr>
          <w:lang w:val="uk-UA"/>
        </w:rPr>
        <w:t>ої</w:t>
      </w:r>
      <w:r w:rsidR="0078215F" w:rsidRPr="0078215F">
        <w:rPr>
          <w:lang w:val="uk-UA"/>
        </w:rPr>
        <w:t xml:space="preserve"> ціл</w:t>
      </w:r>
      <w:r w:rsidR="0078215F">
        <w:rPr>
          <w:lang w:val="uk-UA"/>
        </w:rPr>
        <w:t>і</w:t>
      </w:r>
      <w:r w:rsidR="0078215F" w:rsidRPr="0078215F">
        <w:rPr>
          <w:lang w:val="uk-UA"/>
        </w:rPr>
        <w:t xml:space="preserve"> </w:t>
      </w:r>
      <w:r w:rsidR="0078215F">
        <w:rPr>
          <w:lang w:val="uk-UA"/>
        </w:rPr>
        <w:t xml:space="preserve">зі зменшення викидів </w:t>
      </w:r>
      <w:proofErr w:type="spellStart"/>
      <w:r w:rsidR="0078215F">
        <w:rPr>
          <w:lang w:val="uk-UA"/>
        </w:rPr>
        <w:t>СО2</w:t>
      </w:r>
      <w:proofErr w:type="spellEnd"/>
      <w:r w:rsidR="0078215F">
        <w:rPr>
          <w:lang w:val="uk-UA"/>
        </w:rPr>
        <w:t xml:space="preserve"> на 30% до 2030 року на території населених пунктів Бучанської міської територіальної громади</w:t>
      </w:r>
      <w:r w:rsidRPr="00247CC5">
        <w:rPr>
          <w:lang w:val="uk-UA"/>
        </w:rPr>
        <w:t>, керуючись закон</w:t>
      </w:r>
      <w:r>
        <w:rPr>
          <w:lang w:val="uk-UA"/>
        </w:rPr>
        <w:t>ом</w:t>
      </w:r>
      <w:r w:rsidRPr="00247CC5">
        <w:rPr>
          <w:lang w:val="uk-UA"/>
        </w:rPr>
        <w:t xml:space="preserve"> України «Про місцеве самоврядування в Україні», міська рада</w:t>
      </w:r>
    </w:p>
    <w:p w:rsidR="00373347" w:rsidRPr="00247CC5" w:rsidRDefault="00373347" w:rsidP="00373347">
      <w:pPr>
        <w:spacing w:line="276" w:lineRule="auto"/>
        <w:ind w:right="-284"/>
        <w:jc w:val="both"/>
        <w:rPr>
          <w:lang w:val="uk-UA"/>
        </w:rPr>
      </w:pPr>
    </w:p>
    <w:p w:rsidR="00373347" w:rsidRPr="0078215F" w:rsidRDefault="00373347" w:rsidP="00373347">
      <w:pPr>
        <w:spacing w:line="276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8215F" w:rsidRPr="0078215F" w:rsidRDefault="0078215F" w:rsidP="00125A3B">
      <w:pPr>
        <w:pStyle w:val="a6"/>
        <w:numPr>
          <w:ilvl w:val="0"/>
          <w:numId w:val="16"/>
        </w:numPr>
        <w:spacing w:before="120" w:after="120"/>
        <w:jc w:val="both"/>
        <w:rPr>
          <w:lang w:val="uk-UA"/>
        </w:rPr>
      </w:pPr>
      <w:r w:rsidRPr="0078215F">
        <w:rPr>
          <w:lang w:val="uk-UA"/>
        </w:rPr>
        <w:t>Затвердити План дій сталого енергетичного розвитку та клімату Бучанської міської територіальної громади до 2030 року.</w:t>
      </w:r>
    </w:p>
    <w:p w:rsidR="00373347" w:rsidRDefault="00373347" w:rsidP="00125A3B">
      <w:pPr>
        <w:pStyle w:val="a6"/>
        <w:numPr>
          <w:ilvl w:val="0"/>
          <w:numId w:val="16"/>
        </w:numPr>
        <w:spacing w:before="120" w:after="120"/>
        <w:jc w:val="both"/>
        <w:rPr>
          <w:lang w:val="uk-UA"/>
        </w:rPr>
      </w:pPr>
      <w:r w:rsidRPr="0078215F">
        <w:rPr>
          <w:lang w:val="uk-UA"/>
        </w:rPr>
        <w:t>Загальному відділу Бучанської міської ради забезпечити оприлюднення цього рішення на офіційному сайті Бучанської міської ради</w:t>
      </w:r>
      <w:r w:rsidR="006D7624" w:rsidRPr="0078215F">
        <w:rPr>
          <w:lang w:val="uk-UA"/>
        </w:rPr>
        <w:t>.</w:t>
      </w:r>
    </w:p>
    <w:p w:rsidR="00125A3B" w:rsidRDefault="00125A3B" w:rsidP="00125A3B">
      <w:pPr>
        <w:pStyle w:val="a6"/>
        <w:numPr>
          <w:ilvl w:val="0"/>
          <w:numId w:val="16"/>
        </w:numPr>
        <w:spacing w:before="120" w:after="120"/>
        <w:jc w:val="both"/>
        <w:rPr>
          <w:lang w:val="uk-UA"/>
        </w:rPr>
      </w:pPr>
      <w:r>
        <w:rPr>
          <w:lang w:val="uk-UA"/>
        </w:rPr>
        <w:t>Відділу економічного розвитку та інвестицій Бучанської міської ради п</w:t>
      </w:r>
      <w:r w:rsidR="0078215F">
        <w:rPr>
          <w:lang w:val="uk-UA"/>
        </w:rPr>
        <w:t>ри формуванн</w:t>
      </w:r>
      <w:r>
        <w:rPr>
          <w:lang w:val="uk-UA"/>
        </w:rPr>
        <w:t>і</w:t>
      </w:r>
      <w:r w:rsidR="0078215F">
        <w:rPr>
          <w:lang w:val="uk-UA"/>
        </w:rPr>
        <w:t xml:space="preserve"> заявок на отримання </w:t>
      </w:r>
      <w:r w:rsidR="0078215F" w:rsidRPr="0078215F">
        <w:rPr>
          <w:lang w:val="uk-UA"/>
        </w:rPr>
        <w:t xml:space="preserve">фінансування енергоефективних проектів </w:t>
      </w:r>
      <w:r>
        <w:rPr>
          <w:lang w:val="uk-UA"/>
        </w:rPr>
        <w:t>у вигляді позик, грантових коштів</w:t>
      </w:r>
      <w:r w:rsidR="0078215F" w:rsidRPr="0078215F">
        <w:rPr>
          <w:lang w:val="uk-UA"/>
        </w:rPr>
        <w:t xml:space="preserve"> та інш</w:t>
      </w:r>
      <w:r>
        <w:rPr>
          <w:lang w:val="uk-UA"/>
        </w:rPr>
        <w:t>их</w:t>
      </w:r>
      <w:r w:rsidR="0078215F" w:rsidRPr="0078215F">
        <w:rPr>
          <w:lang w:val="uk-UA"/>
        </w:rPr>
        <w:t>, не заборонен</w:t>
      </w:r>
      <w:r>
        <w:rPr>
          <w:lang w:val="uk-UA"/>
        </w:rPr>
        <w:t>их</w:t>
      </w:r>
      <w:r w:rsidR="0078215F" w:rsidRPr="0078215F">
        <w:rPr>
          <w:lang w:val="uk-UA"/>
        </w:rPr>
        <w:t xml:space="preserve"> чинним законодавством</w:t>
      </w:r>
      <w:r>
        <w:rPr>
          <w:lang w:val="uk-UA"/>
        </w:rPr>
        <w:t xml:space="preserve">, </w:t>
      </w:r>
      <w:r w:rsidR="0078215F" w:rsidRPr="0078215F">
        <w:rPr>
          <w:lang w:val="uk-UA"/>
        </w:rPr>
        <w:t xml:space="preserve"> </w:t>
      </w:r>
      <w:r>
        <w:rPr>
          <w:lang w:val="uk-UA"/>
        </w:rPr>
        <w:t>передбачити обов’</w:t>
      </w:r>
      <w:r w:rsidRPr="00125A3B">
        <w:rPr>
          <w:lang w:val="uk-UA"/>
        </w:rPr>
        <w:t>яз</w:t>
      </w:r>
      <w:r>
        <w:rPr>
          <w:lang w:val="uk-UA"/>
        </w:rPr>
        <w:t>ко</w:t>
      </w:r>
      <w:r w:rsidRPr="00125A3B">
        <w:rPr>
          <w:lang w:val="uk-UA"/>
        </w:rPr>
        <w:t>вість</w:t>
      </w:r>
      <w:r>
        <w:rPr>
          <w:lang w:val="uk-UA"/>
        </w:rPr>
        <w:t xml:space="preserve"> посилання на План </w:t>
      </w:r>
      <w:r w:rsidRPr="0078215F">
        <w:rPr>
          <w:lang w:val="uk-UA"/>
        </w:rPr>
        <w:t>дій сталого енергетичного розвитку та клімату Бучанської міської територіальної громади до 2030 року</w:t>
      </w:r>
      <w:r>
        <w:rPr>
          <w:lang w:val="uk-UA"/>
        </w:rPr>
        <w:t>.</w:t>
      </w:r>
    </w:p>
    <w:p w:rsidR="0078215F" w:rsidRPr="0078215F" w:rsidRDefault="00125A3B" w:rsidP="00125A3B">
      <w:pPr>
        <w:pStyle w:val="a6"/>
        <w:numPr>
          <w:ilvl w:val="0"/>
          <w:numId w:val="16"/>
        </w:numPr>
        <w:spacing w:before="120" w:after="120"/>
        <w:jc w:val="both"/>
        <w:rPr>
          <w:lang w:val="uk-UA"/>
        </w:rPr>
      </w:pPr>
      <w:r>
        <w:rPr>
          <w:lang w:val="uk-UA"/>
        </w:rPr>
        <w:t xml:space="preserve"> Контроль </w:t>
      </w:r>
      <w:r w:rsidRPr="00D3572D">
        <w:rPr>
          <w:lang w:val="uk-UA"/>
        </w:rPr>
        <w:t xml:space="preserve">за виконанням цього рішення покласти на </w:t>
      </w:r>
      <w:r w:rsidRPr="00B152BE">
        <w:rPr>
          <w:lang w:val="uk-UA"/>
        </w:rPr>
        <w:t xml:space="preserve">постійну комісію </w:t>
      </w:r>
      <w:r w:rsidRPr="00F77206">
        <w:rPr>
          <w:lang w:val="uk-UA"/>
        </w:rPr>
        <w:t>з питань соціально-економічного розвитку</w:t>
      </w:r>
      <w:r w:rsidRPr="00125A3B">
        <w:rPr>
          <w:lang w:val="uk-UA"/>
        </w:rPr>
        <w:t xml:space="preserve"> </w:t>
      </w:r>
      <w:r w:rsidRPr="00F77206">
        <w:rPr>
          <w:lang w:val="uk-UA"/>
        </w:rPr>
        <w:t>промисловості, підприємництва, інвестиційної діяльності та інформаційних технологій</w:t>
      </w:r>
      <w:r>
        <w:rPr>
          <w:lang w:val="uk-UA"/>
        </w:rPr>
        <w:t>.</w:t>
      </w:r>
    </w:p>
    <w:p w:rsidR="00CC7CF0" w:rsidRDefault="00CC7CF0" w:rsidP="00373347">
      <w:pPr>
        <w:spacing w:line="276" w:lineRule="auto"/>
        <w:ind w:right="-284"/>
        <w:rPr>
          <w:b/>
          <w:lang w:val="uk-UA"/>
        </w:rPr>
      </w:pPr>
    </w:p>
    <w:p w:rsidR="005B0E68" w:rsidRDefault="00373347" w:rsidP="006D7624">
      <w:pPr>
        <w:spacing w:line="276" w:lineRule="auto"/>
        <w:ind w:left="142" w:right="-284"/>
        <w:rPr>
          <w:b/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DB6327"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 w:rsidRPr="00247CC5">
        <w:rPr>
          <w:b/>
          <w:lang w:val="uk-UA"/>
        </w:rPr>
        <w:t>А.П.Федорук</w:t>
      </w:r>
    </w:p>
    <w:p w:rsidR="00844E6F" w:rsidRDefault="00844E6F" w:rsidP="006D7624">
      <w:pPr>
        <w:spacing w:line="276" w:lineRule="auto"/>
        <w:ind w:left="142" w:right="-284"/>
        <w:rPr>
          <w:b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D84C22" w:rsidRDefault="00D84C22" w:rsidP="00844E6F">
      <w:pPr>
        <w:rPr>
          <w:b/>
          <w:sz w:val="20"/>
          <w:szCs w:val="20"/>
          <w:lang w:val="uk-UA"/>
        </w:rPr>
      </w:pPr>
    </w:p>
    <w:p w:rsidR="00844E6F" w:rsidRDefault="00844E6F" w:rsidP="00844E6F">
      <w:pPr>
        <w:rPr>
          <w:b/>
          <w:sz w:val="20"/>
          <w:szCs w:val="20"/>
          <w:lang w:val="uk-UA"/>
        </w:rPr>
      </w:pPr>
      <w:r w:rsidRPr="00844E6F">
        <w:rPr>
          <w:b/>
          <w:sz w:val="20"/>
          <w:szCs w:val="20"/>
          <w:lang w:val="uk-UA"/>
        </w:rPr>
        <w:lastRenderedPageBreak/>
        <w:t>Погоджено:</w:t>
      </w:r>
    </w:p>
    <w:p w:rsidR="00844E6F" w:rsidRPr="00844E6F" w:rsidRDefault="00844E6F" w:rsidP="00844E6F">
      <w:pPr>
        <w:rPr>
          <w:b/>
          <w:sz w:val="20"/>
          <w:szCs w:val="20"/>
          <w:lang w:val="uk-UA"/>
        </w:rPr>
      </w:pPr>
    </w:p>
    <w:p w:rsidR="00844E6F" w:rsidRPr="00844E6F" w:rsidRDefault="00D84C22" w:rsidP="00844E6F">
      <w:pPr>
        <w:rPr>
          <w:b/>
          <w:sz w:val="20"/>
          <w:szCs w:val="20"/>
          <w:lang w:val="uk-UA"/>
        </w:rPr>
      </w:pPr>
      <w:r>
        <w:rPr>
          <w:b/>
          <w:sz w:val="20"/>
          <w:szCs w:val="20"/>
          <w:lang w:val="uk-UA"/>
        </w:rPr>
        <w:t xml:space="preserve">Керуючий справами     </w:t>
      </w:r>
      <w:r w:rsidR="00844E6F" w:rsidRPr="00844E6F">
        <w:rPr>
          <w:b/>
          <w:sz w:val="20"/>
          <w:szCs w:val="20"/>
          <w:lang w:val="uk-UA"/>
        </w:rPr>
        <w:t xml:space="preserve"> </w:t>
      </w:r>
      <w:r w:rsidR="00844E6F" w:rsidRPr="00844E6F">
        <w:rPr>
          <w:b/>
          <w:sz w:val="20"/>
          <w:szCs w:val="20"/>
          <w:lang w:val="uk-UA"/>
        </w:rPr>
        <w:tab/>
      </w:r>
      <w:r w:rsidR="00844E6F" w:rsidRPr="00844E6F">
        <w:rPr>
          <w:b/>
          <w:sz w:val="20"/>
          <w:szCs w:val="20"/>
          <w:lang w:val="uk-UA"/>
        </w:rPr>
        <w:tab/>
      </w:r>
      <w:r w:rsidR="00844E6F" w:rsidRPr="00844E6F">
        <w:rPr>
          <w:b/>
          <w:sz w:val="20"/>
          <w:szCs w:val="20"/>
          <w:lang w:val="uk-UA"/>
        </w:rPr>
        <w:tab/>
      </w:r>
      <w:r w:rsidR="00844E6F" w:rsidRPr="00844E6F">
        <w:rPr>
          <w:b/>
          <w:sz w:val="20"/>
          <w:szCs w:val="20"/>
          <w:lang w:val="uk-UA"/>
        </w:rPr>
        <w:tab/>
      </w:r>
      <w:r w:rsidR="00844E6F" w:rsidRPr="00844E6F">
        <w:rPr>
          <w:b/>
          <w:sz w:val="20"/>
          <w:szCs w:val="20"/>
          <w:lang w:val="uk-UA"/>
        </w:rPr>
        <w:tab/>
      </w:r>
      <w:r w:rsidR="00844E6F" w:rsidRPr="00844E6F"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 xml:space="preserve">Д.О. </w:t>
      </w:r>
      <w:proofErr w:type="spellStart"/>
      <w:r>
        <w:rPr>
          <w:b/>
          <w:sz w:val="20"/>
          <w:szCs w:val="20"/>
          <w:lang w:val="uk-UA"/>
        </w:rPr>
        <w:t>Гапченко</w:t>
      </w:r>
      <w:proofErr w:type="spellEnd"/>
    </w:p>
    <w:p w:rsidR="00844E6F" w:rsidRPr="00844E6F" w:rsidRDefault="00844E6F" w:rsidP="00844E6F">
      <w:pPr>
        <w:rPr>
          <w:sz w:val="20"/>
          <w:szCs w:val="20"/>
        </w:rPr>
      </w:pPr>
    </w:p>
    <w:p w:rsidR="00844E6F" w:rsidRPr="00844E6F" w:rsidRDefault="00844E6F" w:rsidP="00844E6F">
      <w:pPr>
        <w:rPr>
          <w:sz w:val="20"/>
          <w:szCs w:val="20"/>
        </w:rPr>
      </w:pPr>
      <w:r w:rsidRPr="00844E6F">
        <w:rPr>
          <w:sz w:val="20"/>
          <w:szCs w:val="20"/>
        </w:rPr>
        <w:t xml:space="preserve">Начальник управління </w:t>
      </w:r>
    </w:p>
    <w:p w:rsidR="00844E6F" w:rsidRPr="00844E6F" w:rsidRDefault="00844E6F" w:rsidP="00844E6F">
      <w:pPr>
        <w:rPr>
          <w:sz w:val="20"/>
          <w:szCs w:val="20"/>
        </w:rPr>
      </w:pPr>
      <w:proofErr w:type="spellStart"/>
      <w:r w:rsidRPr="00844E6F">
        <w:rPr>
          <w:sz w:val="20"/>
          <w:szCs w:val="20"/>
        </w:rPr>
        <w:t>ю</w:t>
      </w:r>
      <w:r w:rsidR="00D84C22">
        <w:rPr>
          <w:sz w:val="20"/>
          <w:szCs w:val="20"/>
        </w:rPr>
        <w:t>ридично-кадрової</w:t>
      </w:r>
      <w:proofErr w:type="spellEnd"/>
      <w:r w:rsidR="00D84C22">
        <w:rPr>
          <w:sz w:val="20"/>
          <w:szCs w:val="20"/>
        </w:rPr>
        <w:t xml:space="preserve"> </w:t>
      </w:r>
      <w:proofErr w:type="spellStart"/>
      <w:r w:rsidR="00D84C22">
        <w:rPr>
          <w:sz w:val="20"/>
          <w:szCs w:val="20"/>
        </w:rPr>
        <w:t>роботи</w:t>
      </w:r>
      <w:proofErr w:type="spellEnd"/>
      <w:r w:rsidR="00D84C22">
        <w:rPr>
          <w:sz w:val="20"/>
          <w:szCs w:val="20"/>
        </w:rPr>
        <w:tab/>
      </w:r>
      <w:r w:rsidR="00D84C22">
        <w:rPr>
          <w:sz w:val="20"/>
          <w:szCs w:val="20"/>
        </w:rPr>
        <w:tab/>
      </w:r>
      <w:r w:rsidR="00D84C22">
        <w:rPr>
          <w:sz w:val="20"/>
          <w:szCs w:val="20"/>
        </w:rPr>
        <w:tab/>
      </w:r>
      <w:r w:rsidR="00D84C22">
        <w:rPr>
          <w:sz w:val="20"/>
          <w:szCs w:val="20"/>
        </w:rPr>
        <w:tab/>
      </w:r>
      <w:r w:rsidR="00D84C22">
        <w:rPr>
          <w:sz w:val="20"/>
          <w:szCs w:val="20"/>
        </w:rPr>
        <w:tab/>
      </w:r>
      <w:r w:rsidR="00D84C22">
        <w:rPr>
          <w:sz w:val="20"/>
          <w:szCs w:val="20"/>
        </w:rPr>
        <w:tab/>
        <w:t>Л.</w:t>
      </w:r>
      <w:r w:rsidRPr="00844E6F">
        <w:rPr>
          <w:sz w:val="20"/>
          <w:szCs w:val="20"/>
        </w:rPr>
        <w:t xml:space="preserve">В. </w:t>
      </w:r>
      <w:proofErr w:type="spellStart"/>
      <w:r w:rsidRPr="00844E6F">
        <w:rPr>
          <w:sz w:val="20"/>
          <w:szCs w:val="20"/>
        </w:rPr>
        <w:t>Риженко</w:t>
      </w:r>
      <w:proofErr w:type="spellEnd"/>
    </w:p>
    <w:p w:rsidR="00844E6F" w:rsidRPr="00844E6F" w:rsidRDefault="00844E6F" w:rsidP="00844E6F">
      <w:pPr>
        <w:rPr>
          <w:sz w:val="20"/>
          <w:szCs w:val="20"/>
        </w:rPr>
      </w:pPr>
    </w:p>
    <w:p w:rsidR="00D84C22" w:rsidRPr="00D84C22" w:rsidRDefault="00844E6F" w:rsidP="00844E6F">
      <w:pPr>
        <w:rPr>
          <w:sz w:val="20"/>
          <w:szCs w:val="20"/>
        </w:rPr>
      </w:pPr>
      <w:r w:rsidRPr="00844E6F">
        <w:rPr>
          <w:sz w:val="20"/>
          <w:szCs w:val="20"/>
        </w:rPr>
        <w:t xml:space="preserve">Начальник </w:t>
      </w:r>
      <w:r w:rsidR="00D84C22">
        <w:rPr>
          <w:sz w:val="20"/>
          <w:szCs w:val="20"/>
          <w:lang w:val="uk-UA"/>
        </w:rPr>
        <w:t>в</w:t>
      </w:r>
      <w:proofErr w:type="spellStart"/>
      <w:r w:rsidR="00D84C22" w:rsidRPr="00D84C22">
        <w:rPr>
          <w:sz w:val="20"/>
          <w:szCs w:val="20"/>
        </w:rPr>
        <w:t>ідділ</w:t>
      </w:r>
      <w:proofErr w:type="spellEnd"/>
      <w:r w:rsidR="00D84C22">
        <w:rPr>
          <w:sz w:val="20"/>
          <w:szCs w:val="20"/>
          <w:lang w:val="uk-UA"/>
        </w:rPr>
        <w:t>у</w:t>
      </w:r>
      <w:r w:rsidR="00D84C22" w:rsidRPr="00D84C22">
        <w:rPr>
          <w:sz w:val="20"/>
          <w:szCs w:val="20"/>
        </w:rPr>
        <w:t xml:space="preserve"> </w:t>
      </w:r>
      <w:proofErr w:type="spellStart"/>
      <w:r w:rsidR="00D84C22" w:rsidRPr="00D84C22">
        <w:rPr>
          <w:sz w:val="20"/>
          <w:szCs w:val="20"/>
        </w:rPr>
        <w:t>бухгалтерського</w:t>
      </w:r>
      <w:proofErr w:type="spellEnd"/>
      <w:r w:rsidR="00D84C22" w:rsidRPr="00D84C22">
        <w:rPr>
          <w:sz w:val="20"/>
          <w:szCs w:val="20"/>
        </w:rPr>
        <w:t xml:space="preserve"> </w:t>
      </w:r>
    </w:p>
    <w:p w:rsidR="00844E6F" w:rsidRPr="00D84C22" w:rsidRDefault="00D84C22" w:rsidP="00844E6F">
      <w:pPr>
        <w:rPr>
          <w:sz w:val="20"/>
          <w:szCs w:val="20"/>
          <w:lang w:val="uk-UA"/>
        </w:rPr>
      </w:pPr>
      <w:proofErr w:type="spellStart"/>
      <w:proofErr w:type="gramStart"/>
      <w:r w:rsidRPr="00D84C22">
        <w:rPr>
          <w:sz w:val="20"/>
          <w:szCs w:val="20"/>
        </w:rPr>
        <w:t>обл</w:t>
      </w:r>
      <w:proofErr w:type="gramEnd"/>
      <w:r w:rsidRPr="00D84C22">
        <w:rPr>
          <w:sz w:val="20"/>
          <w:szCs w:val="20"/>
        </w:rPr>
        <w:t>іку</w:t>
      </w:r>
      <w:proofErr w:type="spellEnd"/>
      <w:r w:rsidRPr="00D84C22">
        <w:rPr>
          <w:sz w:val="20"/>
          <w:szCs w:val="20"/>
        </w:rPr>
        <w:t xml:space="preserve"> та </w:t>
      </w:r>
      <w:proofErr w:type="spellStart"/>
      <w:r w:rsidRPr="00D84C22">
        <w:rPr>
          <w:sz w:val="20"/>
          <w:szCs w:val="20"/>
        </w:rPr>
        <w:t>фінансового</w:t>
      </w:r>
      <w:proofErr w:type="spellEnd"/>
      <w:r w:rsidRPr="00D84C22">
        <w:rPr>
          <w:sz w:val="20"/>
          <w:szCs w:val="20"/>
        </w:rPr>
        <w:t xml:space="preserve"> </w:t>
      </w:r>
      <w:proofErr w:type="spellStart"/>
      <w:r w:rsidRPr="00D84C22">
        <w:rPr>
          <w:sz w:val="20"/>
          <w:szCs w:val="20"/>
        </w:rPr>
        <w:t>забезпечення</w:t>
      </w:r>
      <w:proofErr w:type="spellEnd"/>
      <w:r w:rsidR="00844E6F" w:rsidRPr="00844E6F">
        <w:rPr>
          <w:sz w:val="20"/>
          <w:szCs w:val="20"/>
        </w:rPr>
        <w:tab/>
      </w:r>
      <w:r w:rsidR="00844E6F" w:rsidRPr="00844E6F">
        <w:rPr>
          <w:sz w:val="20"/>
          <w:szCs w:val="20"/>
        </w:rPr>
        <w:tab/>
      </w:r>
      <w:r>
        <w:rPr>
          <w:sz w:val="20"/>
          <w:szCs w:val="20"/>
          <w:lang w:val="uk-UA"/>
        </w:rPr>
        <w:t xml:space="preserve">      </w:t>
      </w:r>
      <w:r w:rsidR="00844E6F" w:rsidRPr="00844E6F">
        <w:rPr>
          <w:sz w:val="20"/>
          <w:szCs w:val="20"/>
        </w:rPr>
        <w:tab/>
      </w:r>
      <w:r w:rsidR="00844E6F" w:rsidRPr="00844E6F">
        <w:rPr>
          <w:sz w:val="20"/>
          <w:szCs w:val="20"/>
        </w:rPr>
        <w:tab/>
      </w:r>
      <w:r>
        <w:rPr>
          <w:sz w:val="20"/>
          <w:szCs w:val="20"/>
          <w:lang w:val="uk-UA"/>
        </w:rPr>
        <w:t xml:space="preserve">              С.В. Якубенко</w:t>
      </w:r>
    </w:p>
    <w:p w:rsidR="00844E6F" w:rsidRPr="00844E6F" w:rsidRDefault="00844E6F" w:rsidP="00844E6F">
      <w:pPr>
        <w:rPr>
          <w:sz w:val="20"/>
          <w:szCs w:val="20"/>
        </w:rPr>
      </w:pPr>
    </w:p>
    <w:p w:rsidR="00844E6F" w:rsidRPr="00844E6F" w:rsidRDefault="00844E6F" w:rsidP="00844E6F">
      <w:pPr>
        <w:rPr>
          <w:b/>
          <w:sz w:val="20"/>
          <w:szCs w:val="20"/>
        </w:rPr>
      </w:pPr>
      <w:proofErr w:type="spellStart"/>
      <w:proofErr w:type="gramStart"/>
      <w:r w:rsidRPr="00844E6F">
        <w:rPr>
          <w:b/>
          <w:sz w:val="20"/>
          <w:szCs w:val="20"/>
        </w:rPr>
        <w:t>П</w:t>
      </w:r>
      <w:proofErr w:type="gramEnd"/>
      <w:r w:rsidRPr="00844E6F">
        <w:rPr>
          <w:b/>
          <w:sz w:val="20"/>
          <w:szCs w:val="20"/>
        </w:rPr>
        <w:t>ідготував</w:t>
      </w:r>
      <w:proofErr w:type="spellEnd"/>
      <w:r w:rsidRPr="00844E6F">
        <w:rPr>
          <w:b/>
          <w:sz w:val="20"/>
          <w:szCs w:val="20"/>
        </w:rPr>
        <w:t>:</w:t>
      </w:r>
    </w:p>
    <w:p w:rsidR="00844E6F" w:rsidRPr="00844E6F" w:rsidRDefault="00844E6F" w:rsidP="00844E6F">
      <w:pPr>
        <w:rPr>
          <w:sz w:val="20"/>
          <w:szCs w:val="20"/>
        </w:rPr>
      </w:pPr>
      <w:r w:rsidRPr="00844E6F">
        <w:rPr>
          <w:sz w:val="20"/>
          <w:szCs w:val="20"/>
        </w:rPr>
        <w:t xml:space="preserve">Начальник </w:t>
      </w:r>
      <w:proofErr w:type="spellStart"/>
      <w:r w:rsidRPr="00844E6F">
        <w:rPr>
          <w:sz w:val="20"/>
          <w:szCs w:val="20"/>
        </w:rPr>
        <w:t>відділу</w:t>
      </w:r>
      <w:proofErr w:type="spellEnd"/>
      <w:r w:rsidRPr="00844E6F">
        <w:rPr>
          <w:sz w:val="20"/>
          <w:szCs w:val="20"/>
        </w:rPr>
        <w:t xml:space="preserve"> </w:t>
      </w:r>
    </w:p>
    <w:p w:rsidR="00844E6F" w:rsidRPr="00844E6F" w:rsidRDefault="00844E6F" w:rsidP="00844E6F">
      <w:pPr>
        <w:rPr>
          <w:sz w:val="20"/>
          <w:szCs w:val="20"/>
        </w:rPr>
      </w:pPr>
      <w:proofErr w:type="spellStart"/>
      <w:r w:rsidRPr="00844E6F">
        <w:rPr>
          <w:sz w:val="20"/>
          <w:szCs w:val="20"/>
        </w:rPr>
        <w:t>економічного</w:t>
      </w:r>
      <w:proofErr w:type="spellEnd"/>
      <w:r w:rsidRPr="00844E6F">
        <w:rPr>
          <w:sz w:val="20"/>
          <w:szCs w:val="20"/>
        </w:rPr>
        <w:t xml:space="preserve"> </w:t>
      </w:r>
      <w:proofErr w:type="spellStart"/>
      <w:r w:rsidRPr="00844E6F">
        <w:rPr>
          <w:sz w:val="20"/>
          <w:szCs w:val="20"/>
        </w:rPr>
        <w:t>розвитку</w:t>
      </w:r>
      <w:proofErr w:type="spellEnd"/>
      <w:r w:rsidRPr="00844E6F">
        <w:rPr>
          <w:sz w:val="20"/>
          <w:szCs w:val="20"/>
        </w:rPr>
        <w:t xml:space="preserve"> та </w:t>
      </w:r>
      <w:proofErr w:type="spellStart"/>
      <w:r w:rsidRPr="00844E6F">
        <w:rPr>
          <w:sz w:val="20"/>
          <w:szCs w:val="20"/>
        </w:rPr>
        <w:t>інвестицій</w:t>
      </w:r>
      <w:proofErr w:type="spellEnd"/>
      <w:r w:rsidRPr="00844E6F">
        <w:rPr>
          <w:sz w:val="20"/>
          <w:szCs w:val="20"/>
        </w:rPr>
        <w:tab/>
      </w:r>
      <w:r w:rsidRPr="00844E6F">
        <w:rPr>
          <w:sz w:val="20"/>
          <w:szCs w:val="20"/>
        </w:rPr>
        <w:tab/>
      </w:r>
      <w:r w:rsidRPr="00844E6F">
        <w:rPr>
          <w:sz w:val="20"/>
          <w:szCs w:val="20"/>
        </w:rPr>
        <w:tab/>
      </w:r>
      <w:r w:rsidRPr="00844E6F">
        <w:rPr>
          <w:sz w:val="20"/>
          <w:szCs w:val="20"/>
        </w:rPr>
        <w:tab/>
      </w:r>
      <w:r>
        <w:rPr>
          <w:sz w:val="20"/>
          <w:szCs w:val="20"/>
          <w:lang w:val="uk-UA"/>
        </w:rPr>
        <w:t xml:space="preserve">               </w:t>
      </w:r>
      <w:r w:rsidRPr="00844E6F">
        <w:rPr>
          <w:sz w:val="20"/>
          <w:szCs w:val="20"/>
        </w:rPr>
        <w:t>Т. М. Лі</w:t>
      </w:r>
      <w:proofErr w:type="gramStart"/>
      <w:r w:rsidRPr="00844E6F">
        <w:rPr>
          <w:sz w:val="20"/>
          <w:szCs w:val="20"/>
        </w:rPr>
        <w:t>п</w:t>
      </w:r>
      <w:proofErr w:type="gramEnd"/>
      <w:r w:rsidRPr="00844E6F">
        <w:rPr>
          <w:sz w:val="20"/>
          <w:szCs w:val="20"/>
        </w:rPr>
        <w:t>інська</w:t>
      </w:r>
    </w:p>
    <w:sectPr w:rsidR="00844E6F" w:rsidRPr="00844E6F" w:rsidSect="00E37EF0">
      <w:pgSz w:w="11906" w:h="16838"/>
      <w:pgMar w:top="737" w:right="567" w:bottom="73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952B5"/>
    <w:multiLevelType w:val="hybridMultilevel"/>
    <w:tmpl w:val="71AC373C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C4569E18">
      <w:start w:val="1"/>
      <w:numFmt w:val="decimal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3764DC8"/>
    <w:multiLevelType w:val="multilevel"/>
    <w:tmpl w:val="7EF89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3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5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6">
    <w:nsid w:val="4BE9651C"/>
    <w:multiLevelType w:val="hybridMultilevel"/>
    <w:tmpl w:val="01DA4006"/>
    <w:lvl w:ilvl="0" w:tplc="54584F70">
      <w:start w:val="1"/>
      <w:numFmt w:val="decimal"/>
      <w:lvlText w:val="%1."/>
      <w:lvlJc w:val="left"/>
      <w:pPr>
        <w:ind w:left="1008" w:hanging="64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C05C9A"/>
    <w:multiLevelType w:val="hybridMultilevel"/>
    <w:tmpl w:val="689EDF3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D10D3B"/>
    <w:multiLevelType w:val="hybridMultilevel"/>
    <w:tmpl w:val="68585496"/>
    <w:lvl w:ilvl="0" w:tplc="C4569E1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B5EC8EB6">
      <w:start w:val="1"/>
      <w:numFmt w:val="russianLower"/>
      <w:lvlText w:val="%2."/>
      <w:lvlJc w:val="left"/>
      <w:pPr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1A7780"/>
    <w:multiLevelType w:val="hybridMultilevel"/>
    <w:tmpl w:val="505418B8"/>
    <w:lvl w:ilvl="0" w:tplc="F9EA40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74E64"/>
    <w:multiLevelType w:val="hybridMultilevel"/>
    <w:tmpl w:val="895AC092"/>
    <w:lvl w:ilvl="0" w:tplc="C4569E18">
      <w:start w:val="1"/>
      <w:numFmt w:val="decimal"/>
      <w:lvlText w:val="%1."/>
      <w:lvlJc w:val="left"/>
      <w:pPr>
        <w:ind w:left="5392" w:hanging="85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5617" w:hanging="360"/>
      </w:pPr>
    </w:lvl>
    <w:lvl w:ilvl="2" w:tplc="0419001B" w:tentative="1">
      <w:start w:val="1"/>
      <w:numFmt w:val="lowerRoman"/>
      <w:lvlText w:val="%3."/>
      <w:lvlJc w:val="right"/>
      <w:pPr>
        <w:ind w:left="6337" w:hanging="180"/>
      </w:pPr>
    </w:lvl>
    <w:lvl w:ilvl="3" w:tplc="0419000F" w:tentative="1">
      <w:start w:val="1"/>
      <w:numFmt w:val="decimal"/>
      <w:lvlText w:val="%4."/>
      <w:lvlJc w:val="left"/>
      <w:pPr>
        <w:ind w:left="7057" w:hanging="360"/>
      </w:pPr>
    </w:lvl>
    <w:lvl w:ilvl="4" w:tplc="04190019" w:tentative="1">
      <w:start w:val="1"/>
      <w:numFmt w:val="lowerLetter"/>
      <w:lvlText w:val="%5."/>
      <w:lvlJc w:val="left"/>
      <w:pPr>
        <w:ind w:left="7777" w:hanging="360"/>
      </w:pPr>
    </w:lvl>
    <w:lvl w:ilvl="5" w:tplc="0419001B" w:tentative="1">
      <w:start w:val="1"/>
      <w:numFmt w:val="lowerRoman"/>
      <w:lvlText w:val="%6."/>
      <w:lvlJc w:val="right"/>
      <w:pPr>
        <w:ind w:left="8497" w:hanging="180"/>
      </w:pPr>
    </w:lvl>
    <w:lvl w:ilvl="6" w:tplc="0419000F" w:tentative="1">
      <w:start w:val="1"/>
      <w:numFmt w:val="decimal"/>
      <w:lvlText w:val="%7."/>
      <w:lvlJc w:val="left"/>
      <w:pPr>
        <w:ind w:left="9217" w:hanging="360"/>
      </w:pPr>
    </w:lvl>
    <w:lvl w:ilvl="7" w:tplc="04190019" w:tentative="1">
      <w:start w:val="1"/>
      <w:numFmt w:val="lowerLetter"/>
      <w:lvlText w:val="%8."/>
      <w:lvlJc w:val="left"/>
      <w:pPr>
        <w:ind w:left="9937" w:hanging="360"/>
      </w:pPr>
    </w:lvl>
    <w:lvl w:ilvl="8" w:tplc="041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44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2">
    <w:nsid w:val="6FE502C3"/>
    <w:multiLevelType w:val="hybridMultilevel"/>
    <w:tmpl w:val="0AE4522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1"/>
  </w:num>
  <w:num w:numId="4">
    <w:abstractNumId w:val="13"/>
  </w:num>
  <w:num w:numId="5">
    <w:abstractNumId w:val="2"/>
  </w:num>
  <w:num w:numId="6">
    <w:abstractNumId w:val="14"/>
  </w:num>
  <w:num w:numId="7">
    <w:abstractNumId w:val="3"/>
  </w:num>
  <w:num w:numId="8">
    <w:abstractNumId w:val="10"/>
  </w:num>
  <w:num w:numId="9">
    <w:abstractNumId w:val="0"/>
  </w:num>
  <w:num w:numId="10">
    <w:abstractNumId w:val="8"/>
  </w:num>
  <w:num w:numId="11">
    <w:abstractNumId w:val="9"/>
  </w:num>
  <w:num w:numId="12">
    <w:abstractNumId w:val="10"/>
  </w:num>
  <w:num w:numId="13">
    <w:abstractNumId w:val="1"/>
  </w:num>
  <w:num w:numId="14">
    <w:abstractNumId w:val="7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7B89"/>
    <w:rsid w:val="00015818"/>
    <w:rsid w:val="0003054A"/>
    <w:rsid w:val="00031058"/>
    <w:rsid w:val="00032709"/>
    <w:rsid w:val="000418B5"/>
    <w:rsid w:val="00041ED2"/>
    <w:rsid w:val="00043D5D"/>
    <w:rsid w:val="000443CD"/>
    <w:rsid w:val="00050746"/>
    <w:rsid w:val="00064B9C"/>
    <w:rsid w:val="00090061"/>
    <w:rsid w:val="00092269"/>
    <w:rsid w:val="00094F33"/>
    <w:rsid w:val="000A58BC"/>
    <w:rsid w:val="000C1947"/>
    <w:rsid w:val="000D0C01"/>
    <w:rsid w:val="000D3F6D"/>
    <w:rsid w:val="000F009F"/>
    <w:rsid w:val="00103AFA"/>
    <w:rsid w:val="001063DA"/>
    <w:rsid w:val="00106F98"/>
    <w:rsid w:val="001159A8"/>
    <w:rsid w:val="00116527"/>
    <w:rsid w:val="00120067"/>
    <w:rsid w:val="00125A3B"/>
    <w:rsid w:val="00127B44"/>
    <w:rsid w:val="00146713"/>
    <w:rsid w:val="001610A5"/>
    <w:rsid w:val="00167370"/>
    <w:rsid w:val="00170D41"/>
    <w:rsid w:val="001821D1"/>
    <w:rsid w:val="00186DBE"/>
    <w:rsid w:val="00187238"/>
    <w:rsid w:val="00193AA9"/>
    <w:rsid w:val="00197A03"/>
    <w:rsid w:val="001A42CB"/>
    <w:rsid w:val="001A603F"/>
    <w:rsid w:val="001B6E61"/>
    <w:rsid w:val="001D18EA"/>
    <w:rsid w:val="001D2D9E"/>
    <w:rsid w:val="001E0125"/>
    <w:rsid w:val="00204DA6"/>
    <w:rsid w:val="00247CC5"/>
    <w:rsid w:val="00250AFB"/>
    <w:rsid w:val="002516D9"/>
    <w:rsid w:val="00255A95"/>
    <w:rsid w:val="00263215"/>
    <w:rsid w:val="00283B86"/>
    <w:rsid w:val="002A4006"/>
    <w:rsid w:val="002C5DF7"/>
    <w:rsid w:val="002D44CE"/>
    <w:rsid w:val="002D45D1"/>
    <w:rsid w:val="002E1CE8"/>
    <w:rsid w:val="002E37F7"/>
    <w:rsid w:val="002E407C"/>
    <w:rsid w:val="002E4F1E"/>
    <w:rsid w:val="002E53BC"/>
    <w:rsid w:val="002E5D16"/>
    <w:rsid w:val="002F0F34"/>
    <w:rsid w:val="002F3D18"/>
    <w:rsid w:val="00304F23"/>
    <w:rsid w:val="003105EC"/>
    <w:rsid w:val="00324061"/>
    <w:rsid w:val="00324939"/>
    <w:rsid w:val="00335863"/>
    <w:rsid w:val="003405DB"/>
    <w:rsid w:val="00344410"/>
    <w:rsid w:val="00346299"/>
    <w:rsid w:val="00354557"/>
    <w:rsid w:val="0035465F"/>
    <w:rsid w:val="003571AC"/>
    <w:rsid w:val="0036087C"/>
    <w:rsid w:val="00366A4D"/>
    <w:rsid w:val="003716D7"/>
    <w:rsid w:val="00372515"/>
    <w:rsid w:val="00373347"/>
    <w:rsid w:val="00382508"/>
    <w:rsid w:val="003868E1"/>
    <w:rsid w:val="003A1CA2"/>
    <w:rsid w:val="003B08DC"/>
    <w:rsid w:val="003B63E9"/>
    <w:rsid w:val="003B7841"/>
    <w:rsid w:val="003C542D"/>
    <w:rsid w:val="003D18A3"/>
    <w:rsid w:val="003D35B3"/>
    <w:rsid w:val="003E3BB9"/>
    <w:rsid w:val="003F5947"/>
    <w:rsid w:val="00403C15"/>
    <w:rsid w:val="00410EF4"/>
    <w:rsid w:val="0041398A"/>
    <w:rsid w:val="00427A2A"/>
    <w:rsid w:val="00440C51"/>
    <w:rsid w:val="00466C69"/>
    <w:rsid w:val="00480F08"/>
    <w:rsid w:val="00486396"/>
    <w:rsid w:val="00492ECD"/>
    <w:rsid w:val="004A3008"/>
    <w:rsid w:val="004B04BD"/>
    <w:rsid w:val="004B20E9"/>
    <w:rsid w:val="004C1D06"/>
    <w:rsid w:val="004C6554"/>
    <w:rsid w:val="004D589F"/>
    <w:rsid w:val="004E049F"/>
    <w:rsid w:val="004F2615"/>
    <w:rsid w:val="004F7202"/>
    <w:rsid w:val="004F7B0C"/>
    <w:rsid w:val="005220CF"/>
    <w:rsid w:val="0052290F"/>
    <w:rsid w:val="00526FC1"/>
    <w:rsid w:val="0056326F"/>
    <w:rsid w:val="005665E8"/>
    <w:rsid w:val="0059162C"/>
    <w:rsid w:val="00594BC9"/>
    <w:rsid w:val="005A57DD"/>
    <w:rsid w:val="005B0E68"/>
    <w:rsid w:val="005B5318"/>
    <w:rsid w:val="005C5100"/>
    <w:rsid w:val="005C5476"/>
    <w:rsid w:val="005D0240"/>
    <w:rsid w:val="005D3E16"/>
    <w:rsid w:val="005E0804"/>
    <w:rsid w:val="005F6D2D"/>
    <w:rsid w:val="006178D8"/>
    <w:rsid w:val="00624524"/>
    <w:rsid w:val="006351FC"/>
    <w:rsid w:val="006569CF"/>
    <w:rsid w:val="00656C8A"/>
    <w:rsid w:val="006600E1"/>
    <w:rsid w:val="00672DBF"/>
    <w:rsid w:val="00673A03"/>
    <w:rsid w:val="006779C7"/>
    <w:rsid w:val="00684D87"/>
    <w:rsid w:val="006A7E1E"/>
    <w:rsid w:val="006A7FC5"/>
    <w:rsid w:val="006B5853"/>
    <w:rsid w:val="006D06B0"/>
    <w:rsid w:val="006D1532"/>
    <w:rsid w:val="006D67AF"/>
    <w:rsid w:val="006D7624"/>
    <w:rsid w:val="006E165F"/>
    <w:rsid w:val="006E338F"/>
    <w:rsid w:val="006E68B3"/>
    <w:rsid w:val="006F1084"/>
    <w:rsid w:val="00702199"/>
    <w:rsid w:val="00702D56"/>
    <w:rsid w:val="007109DD"/>
    <w:rsid w:val="0071666A"/>
    <w:rsid w:val="00717359"/>
    <w:rsid w:val="00717FDB"/>
    <w:rsid w:val="00730D3D"/>
    <w:rsid w:val="00733D1A"/>
    <w:rsid w:val="007427E0"/>
    <w:rsid w:val="0074347A"/>
    <w:rsid w:val="0075546B"/>
    <w:rsid w:val="00755AD0"/>
    <w:rsid w:val="007765C8"/>
    <w:rsid w:val="0078215F"/>
    <w:rsid w:val="00784368"/>
    <w:rsid w:val="00785A91"/>
    <w:rsid w:val="007916B4"/>
    <w:rsid w:val="007925FB"/>
    <w:rsid w:val="007A70C9"/>
    <w:rsid w:val="007B07D3"/>
    <w:rsid w:val="007B191E"/>
    <w:rsid w:val="007B23E5"/>
    <w:rsid w:val="007C0601"/>
    <w:rsid w:val="007D497F"/>
    <w:rsid w:val="007D53B9"/>
    <w:rsid w:val="007D6444"/>
    <w:rsid w:val="007D7735"/>
    <w:rsid w:val="007E03E0"/>
    <w:rsid w:val="007E4071"/>
    <w:rsid w:val="007E7178"/>
    <w:rsid w:val="007E79C0"/>
    <w:rsid w:val="007F2FBF"/>
    <w:rsid w:val="007F39E1"/>
    <w:rsid w:val="007F4A53"/>
    <w:rsid w:val="007F4D37"/>
    <w:rsid w:val="0080434A"/>
    <w:rsid w:val="00811D0B"/>
    <w:rsid w:val="008245B8"/>
    <w:rsid w:val="008267B0"/>
    <w:rsid w:val="008307CC"/>
    <w:rsid w:val="00834070"/>
    <w:rsid w:val="00835071"/>
    <w:rsid w:val="00835A4C"/>
    <w:rsid w:val="00836148"/>
    <w:rsid w:val="0084220D"/>
    <w:rsid w:val="00844E6F"/>
    <w:rsid w:val="00867B92"/>
    <w:rsid w:val="00867C65"/>
    <w:rsid w:val="008725F4"/>
    <w:rsid w:val="008918CC"/>
    <w:rsid w:val="008924E4"/>
    <w:rsid w:val="008964FD"/>
    <w:rsid w:val="008A0828"/>
    <w:rsid w:val="008A1BE2"/>
    <w:rsid w:val="008A4663"/>
    <w:rsid w:val="008B7292"/>
    <w:rsid w:val="008C1C43"/>
    <w:rsid w:val="008C411B"/>
    <w:rsid w:val="008D6786"/>
    <w:rsid w:val="008E15FF"/>
    <w:rsid w:val="008E47AD"/>
    <w:rsid w:val="008E55C9"/>
    <w:rsid w:val="008E784E"/>
    <w:rsid w:val="008F5A2D"/>
    <w:rsid w:val="0091259C"/>
    <w:rsid w:val="00916058"/>
    <w:rsid w:val="009173C6"/>
    <w:rsid w:val="00926FCA"/>
    <w:rsid w:val="00954356"/>
    <w:rsid w:val="00972A64"/>
    <w:rsid w:val="00975FA4"/>
    <w:rsid w:val="00982468"/>
    <w:rsid w:val="00985119"/>
    <w:rsid w:val="00997E75"/>
    <w:rsid w:val="009B0C46"/>
    <w:rsid w:val="009B36C2"/>
    <w:rsid w:val="009C0FEF"/>
    <w:rsid w:val="009C3F49"/>
    <w:rsid w:val="009C642F"/>
    <w:rsid w:val="009C759E"/>
    <w:rsid w:val="009D677B"/>
    <w:rsid w:val="009E331F"/>
    <w:rsid w:val="009E5343"/>
    <w:rsid w:val="009F7B89"/>
    <w:rsid w:val="00A07E91"/>
    <w:rsid w:val="00A102E9"/>
    <w:rsid w:val="00A12772"/>
    <w:rsid w:val="00A13BB0"/>
    <w:rsid w:val="00A151A8"/>
    <w:rsid w:val="00A1714B"/>
    <w:rsid w:val="00A225AC"/>
    <w:rsid w:val="00A2407C"/>
    <w:rsid w:val="00A46171"/>
    <w:rsid w:val="00A5665A"/>
    <w:rsid w:val="00A62445"/>
    <w:rsid w:val="00A65BFC"/>
    <w:rsid w:val="00A77082"/>
    <w:rsid w:val="00A9031F"/>
    <w:rsid w:val="00A922F3"/>
    <w:rsid w:val="00A9486C"/>
    <w:rsid w:val="00AA30C1"/>
    <w:rsid w:val="00AB4009"/>
    <w:rsid w:val="00AB4CD8"/>
    <w:rsid w:val="00AE1BB9"/>
    <w:rsid w:val="00AF1F2D"/>
    <w:rsid w:val="00AF21EA"/>
    <w:rsid w:val="00B00A0F"/>
    <w:rsid w:val="00B03B34"/>
    <w:rsid w:val="00B05B67"/>
    <w:rsid w:val="00B12BCE"/>
    <w:rsid w:val="00B152BE"/>
    <w:rsid w:val="00B34F0F"/>
    <w:rsid w:val="00B453EE"/>
    <w:rsid w:val="00B5544A"/>
    <w:rsid w:val="00B62BAE"/>
    <w:rsid w:val="00B833E9"/>
    <w:rsid w:val="00B8649C"/>
    <w:rsid w:val="00B91E19"/>
    <w:rsid w:val="00BA4E4E"/>
    <w:rsid w:val="00BA67E2"/>
    <w:rsid w:val="00BC0BF7"/>
    <w:rsid w:val="00BF3A32"/>
    <w:rsid w:val="00BF63C5"/>
    <w:rsid w:val="00C033B5"/>
    <w:rsid w:val="00C06708"/>
    <w:rsid w:val="00C10686"/>
    <w:rsid w:val="00C10730"/>
    <w:rsid w:val="00C16642"/>
    <w:rsid w:val="00C34B64"/>
    <w:rsid w:val="00C46776"/>
    <w:rsid w:val="00C52E7A"/>
    <w:rsid w:val="00C57C75"/>
    <w:rsid w:val="00C626E2"/>
    <w:rsid w:val="00C63041"/>
    <w:rsid w:val="00C724F5"/>
    <w:rsid w:val="00C77B9E"/>
    <w:rsid w:val="00C809A0"/>
    <w:rsid w:val="00C82C1F"/>
    <w:rsid w:val="00C870EA"/>
    <w:rsid w:val="00C87544"/>
    <w:rsid w:val="00C91FB7"/>
    <w:rsid w:val="00C94032"/>
    <w:rsid w:val="00C950A7"/>
    <w:rsid w:val="00C95D31"/>
    <w:rsid w:val="00CA4280"/>
    <w:rsid w:val="00CB3870"/>
    <w:rsid w:val="00CB656A"/>
    <w:rsid w:val="00CC3CCB"/>
    <w:rsid w:val="00CC6556"/>
    <w:rsid w:val="00CC7CF0"/>
    <w:rsid w:val="00CD7DED"/>
    <w:rsid w:val="00CF0133"/>
    <w:rsid w:val="00D1528C"/>
    <w:rsid w:val="00D22040"/>
    <w:rsid w:val="00D26E25"/>
    <w:rsid w:val="00D35E8C"/>
    <w:rsid w:val="00D570F3"/>
    <w:rsid w:val="00D72641"/>
    <w:rsid w:val="00D76CD1"/>
    <w:rsid w:val="00D77FE4"/>
    <w:rsid w:val="00D84C22"/>
    <w:rsid w:val="00DB1523"/>
    <w:rsid w:val="00DB6327"/>
    <w:rsid w:val="00DB6870"/>
    <w:rsid w:val="00DB7A12"/>
    <w:rsid w:val="00DE3A3C"/>
    <w:rsid w:val="00E16184"/>
    <w:rsid w:val="00E37EF0"/>
    <w:rsid w:val="00E406C3"/>
    <w:rsid w:val="00E45411"/>
    <w:rsid w:val="00E50764"/>
    <w:rsid w:val="00E553C7"/>
    <w:rsid w:val="00E60958"/>
    <w:rsid w:val="00E76339"/>
    <w:rsid w:val="00E9070D"/>
    <w:rsid w:val="00EB3AE0"/>
    <w:rsid w:val="00EB4500"/>
    <w:rsid w:val="00ED58B2"/>
    <w:rsid w:val="00EE6CB5"/>
    <w:rsid w:val="00EF556D"/>
    <w:rsid w:val="00F015A3"/>
    <w:rsid w:val="00F02B29"/>
    <w:rsid w:val="00F45EED"/>
    <w:rsid w:val="00F534F0"/>
    <w:rsid w:val="00F57A6E"/>
    <w:rsid w:val="00F60134"/>
    <w:rsid w:val="00F62705"/>
    <w:rsid w:val="00F70C10"/>
    <w:rsid w:val="00F71AE0"/>
    <w:rsid w:val="00F77206"/>
    <w:rsid w:val="00FB2655"/>
    <w:rsid w:val="00FB369A"/>
    <w:rsid w:val="00FC2779"/>
    <w:rsid w:val="00FC4451"/>
    <w:rsid w:val="00FD29EF"/>
    <w:rsid w:val="00FF2D76"/>
    <w:rsid w:val="00FF3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3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0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19556-5E89-4AC4-BF55-428DF1135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217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</cp:revision>
  <cp:lastPrinted>2021-05-24T12:47:00Z</cp:lastPrinted>
  <dcterms:created xsi:type="dcterms:W3CDTF">2021-07-14T12:44:00Z</dcterms:created>
  <dcterms:modified xsi:type="dcterms:W3CDTF">2021-08-09T07:34:00Z</dcterms:modified>
</cp:coreProperties>
</file>